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73E37" w14:textId="52652CA7" w:rsidR="00826BA0" w:rsidRDefault="00826BA0" w:rsidP="00826BA0">
      <w:pPr>
        <w:jc w:val="both"/>
        <w:rPr>
          <w:rFonts w:ascii="Book Antiqua" w:hAnsi="Book Antiqua"/>
          <w:b/>
          <w:bCs/>
          <w:sz w:val="24"/>
          <w:szCs w:val="24"/>
          <w:lang w:eastAsia="en-IN"/>
        </w:rPr>
      </w:pPr>
      <w:r w:rsidRPr="00826BA0">
        <w:rPr>
          <w:rFonts w:ascii="Book Antiqua" w:hAnsi="Book Antiqua"/>
          <w:b/>
          <w:bCs/>
          <w:sz w:val="24"/>
          <w:szCs w:val="24"/>
          <w:lang w:eastAsia="en-IN"/>
        </w:rPr>
        <w:t>Transformer Package (TR40) for i)</w:t>
      </w:r>
      <w:r w:rsidRPr="00826BA0">
        <w:rPr>
          <w:rFonts w:ascii="Book Antiqua" w:hAnsi="Book Antiqua"/>
          <w:b/>
          <w:bCs/>
          <w:sz w:val="24"/>
          <w:szCs w:val="24"/>
          <w:lang w:eastAsia="en-IN"/>
        </w:rPr>
        <w:tab/>
        <w:t xml:space="preserve">1x500MVA,400/220/33kV, 500MVA, 3-Phase Transformers at 400/220kV Kolar S/s and 400/220kV Palakkad S/s under “Augmentation of Transformation Capacity in Southern Region”, </w:t>
      </w:r>
      <w:r w:rsidR="00D223C5">
        <w:rPr>
          <w:rFonts w:ascii="Book Antiqua" w:hAnsi="Book Antiqua"/>
          <w:b/>
          <w:bCs/>
          <w:sz w:val="24"/>
          <w:szCs w:val="24"/>
          <w:lang w:eastAsia="en-IN"/>
        </w:rPr>
        <w:t>ii)</w:t>
      </w:r>
      <w:r w:rsidRPr="00826BA0">
        <w:rPr>
          <w:rFonts w:ascii="Book Antiqua" w:hAnsi="Book Antiqua"/>
          <w:b/>
          <w:bCs/>
          <w:sz w:val="24"/>
          <w:szCs w:val="24"/>
          <w:lang w:eastAsia="en-IN"/>
        </w:rPr>
        <w:t>1x500MVA,400/230/33kV, 500MVA, 3-Phase Transformers at 400/230kV Tuticorin-II GIS S/s for installation of 4th ICT under “Transmission System for Tirunelveli and Tuticorin Wind Energy Zone (Tamil Nadu) (500MW)”,and</w:t>
      </w:r>
      <w:r w:rsidR="00D223C5">
        <w:rPr>
          <w:rFonts w:ascii="Book Antiqua" w:hAnsi="Book Antiqua"/>
          <w:b/>
          <w:bCs/>
          <w:sz w:val="24"/>
          <w:szCs w:val="24"/>
          <w:lang w:eastAsia="en-IN"/>
        </w:rPr>
        <w:t xml:space="preserve"> iii)</w:t>
      </w:r>
      <w:r w:rsidRPr="00826BA0">
        <w:rPr>
          <w:rFonts w:ascii="Book Antiqua" w:hAnsi="Book Antiqua"/>
          <w:b/>
          <w:bCs/>
          <w:sz w:val="24"/>
          <w:szCs w:val="24"/>
          <w:lang w:eastAsia="en-IN"/>
        </w:rPr>
        <w:t>1x500MVA,400/230/33kV, 500MVA, 3-Phase Transformers at 400/230kV Tuticorin-II GIS S/s for installation of 5th ICT.</w:t>
      </w:r>
    </w:p>
    <w:p w14:paraId="4530C5DE" w14:textId="60174809" w:rsidR="002C0953" w:rsidRDefault="007C0B70" w:rsidP="00826BA0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7C0B70">
        <w:rPr>
          <w:rFonts w:ascii="Book Antiqua" w:hAnsi="Book Antiqua"/>
          <w:b/>
          <w:bCs/>
          <w:sz w:val="24"/>
          <w:szCs w:val="24"/>
          <w:lang w:eastAsia="en-IN"/>
        </w:rPr>
        <w:t xml:space="preserve">Specification No.: </w:t>
      </w:r>
      <w:r w:rsidR="002469A2">
        <w:rPr>
          <w:rFonts w:ascii="Book Antiqua" w:eastAsiaTheme="minorEastAsia" w:hAnsi="Book Antiqua"/>
          <w:szCs w:val="22"/>
        </w:rPr>
        <w:t>5002002080/TRANSFORMER/DOM/A02-CC CS -3</w:t>
      </w:r>
    </w:p>
    <w:p w14:paraId="50F66A06" w14:textId="3CB6FCCF" w:rsidR="00CA3237" w:rsidRDefault="00826BA0" w:rsidP="00826BA0">
      <w:pPr>
        <w:tabs>
          <w:tab w:val="left" w:pos="1620"/>
        </w:tabs>
        <w:rPr>
          <w:rFonts w:ascii="Book Antiqua" w:hAnsi="Book Antiqua"/>
          <w:b/>
          <w:bCs/>
          <w:szCs w:val="22"/>
        </w:rPr>
      </w:pPr>
      <w:r>
        <w:rPr>
          <w:rFonts w:ascii="Book Antiqua" w:hAnsi="Book Antiqua"/>
          <w:b/>
          <w:bCs/>
          <w:szCs w:val="22"/>
        </w:rPr>
        <w:tab/>
      </w:r>
    </w:p>
    <w:p w14:paraId="3EA0C4E2" w14:textId="5A85901C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74144850" w:rsidR="00872234" w:rsidRPr="001B3665" w:rsidRDefault="00872234" w:rsidP="00826BA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[insert: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826BA0" w:rsidRPr="00826BA0">
        <w:rPr>
          <w:rFonts w:ascii="Book Antiqua" w:hAnsi="Book Antiqua"/>
          <w:b/>
          <w:bCs/>
          <w:lang w:eastAsia="en-IN"/>
        </w:rPr>
        <w:t>Transformer Package (TR40) for i)</w:t>
      </w:r>
      <w:r w:rsidR="00826BA0" w:rsidRPr="00826BA0">
        <w:rPr>
          <w:rFonts w:ascii="Book Antiqua" w:hAnsi="Book Antiqua"/>
          <w:b/>
          <w:bCs/>
          <w:lang w:eastAsia="en-IN"/>
        </w:rPr>
        <w:tab/>
        <w:t>1x500MVA,400/220/33kV, 500MVA, 3-Phase Transformers at 400/220kV Kolar S/s and 400/220kV Palakkad S/s under “Augmentation of Transformation Capacity in Southern Region”, ii)</w:t>
      </w:r>
      <w:r w:rsidR="00826BA0" w:rsidRPr="00826BA0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4th ICT under “Transmission System for Tirunelveli and Tuticorin Wind Energy Zone (Tamil Nadu) (500MW)”,and</w:t>
      </w:r>
      <w:r w:rsidR="00D223C5">
        <w:rPr>
          <w:rFonts w:ascii="Book Antiqua" w:hAnsi="Book Antiqua"/>
          <w:b/>
          <w:bCs/>
          <w:lang w:eastAsia="en-IN"/>
        </w:rPr>
        <w:t xml:space="preserve"> </w:t>
      </w:r>
      <w:bookmarkStart w:id="0" w:name="_GoBack"/>
      <w:bookmarkEnd w:id="0"/>
      <w:r w:rsidR="00826BA0" w:rsidRPr="00826BA0">
        <w:rPr>
          <w:rFonts w:ascii="Book Antiqua" w:hAnsi="Book Antiqua"/>
          <w:b/>
          <w:bCs/>
          <w:lang w:eastAsia="en-IN"/>
        </w:rPr>
        <w:t>iii)</w:t>
      </w:r>
      <w:r w:rsidR="00826BA0" w:rsidRPr="00826BA0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5th ICT.</w:t>
      </w:r>
      <w:r w:rsidR="007C0B70" w:rsidRPr="007C0B70">
        <w:rPr>
          <w:rFonts w:ascii="Book Antiqua" w:hAnsi="Book Antiqua"/>
          <w:b/>
          <w:bCs/>
          <w:lang w:eastAsia="en-IN"/>
        </w:rPr>
        <w:t xml:space="preserve">; Specification No.: </w:t>
      </w:r>
      <w:r w:rsidR="002469A2">
        <w:rPr>
          <w:rFonts w:ascii="Book Antiqua" w:eastAsiaTheme="minorEastAsia" w:hAnsi="Book Antiqua"/>
          <w:szCs w:val="22"/>
        </w:rPr>
        <w:t>5002002080/TRANSFORMER/DOM/A02-CC CS -3</w:t>
      </w:r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……..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Date:....................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>Place:...................                                (Signature)........................................….........………..</w:t>
      </w:r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28189" w14:textId="77777777" w:rsidR="005D015A" w:rsidRDefault="005D015A" w:rsidP="00872234">
      <w:pPr>
        <w:spacing w:after="0" w:line="240" w:lineRule="auto"/>
      </w:pPr>
      <w:r>
        <w:separator/>
      </w:r>
    </w:p>
  </w:endnote>
  <w:endnote w:type="continuationSeparator" w:id="0">
    <w:p w14:paraId="0FAB3096" w14:textId="77777777" w:rsidR="005D015A" w:rsidRDefault="005D015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89137" w14:textId="77777777" w:rsidR="005D015A" w:rsidRDefault="005D015A" w:rsidP="00872234">
      <w:pPr>
        <w:spacing w:after="0" w:line="240" w:lineRule="auto"/>
      </w:pPr>
      <w:r>
        <w:separator/>
      </w:r>
    </w:p>
  </w:footnote>
  <w:footnote w:type="continuationSeparator" w:id="0">
    <w:p w14:paraId="78C6B0B7" w14:textId="77777777" w:rsidR="005D015A" w:rsidRDefault="005D015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E45A0" w14:textId="0F0E9000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40F741A9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223C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826BA0">
      <w:rPr>
        <w:rFonts w:ascii="Book Antiqua" w:eastAsia="Times New Roman" w:hAnsi="Book Antiqua" w:cs="Times New Roman"/>
        <w:b/>
        <w:sz w:val="24"/>
        <w:lang w:bidi="ar-SA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72754"/>
    <w:rsid w:val="001A6AD3"/>
    <w:rsid w:val="001B3665"/>
    <w:rsid w:val="002315A1"/>
    <w:rsid w:val="002469A2"/>
    <w:rsid w:val="002C0953"/>
    <w:rsid w:val="00311EFC"/>
    <w:rsid w:val="00352B36"/>
    <w:rsid w:val="00397723"/>
    <w:rsid w:val="003D29C9"/>
    <w:rsid w:val="003F1D6F"/>
    <w:rsid w:val="00424B6F"/>
    <w:rsid w:val="0047633A"/>
    <w:rsid w:val="004806D9"/>
    <w:rsid w:val="004829F0"/>
    <w:rsid w:val="004A0670"/>
    <w:rsid w:val="0051054C"/>
    <w:rsid w:val="005B584D"/>
    <w:rsid w:val="005C1539"/>
    <w:rsid w:val="005D015A"/>
    <w:rsid w:val="00616DDB"/>
    <w:rsid w:val="00650284"/>
    <w:rsid w:val="00661EAC"/>
    <w:rsid w:val="00664251"/>
    <w:rsid w:val="00705B0C"/>
    <w:rsid w:val="0076501F"/>
    <w:rsid w:val="007744EF"/>
    <w:rsid w:val="007B31DC"/>
    <w:rsid w:val="007C0B70"/>
    <w:rsid w:val="007D5170"/>
    <w:rsid w:val="007E71B1"/>
    <w:rsid w:val="007F11FE"/>
    <w:rsid w:val="007F2347"/>
    <w:rsid w:val="00813DAF"/>
    <w:rsid w:val="00826BA0"/>
    <w:rsid w:val="00843035"/>
    <w:rsid w:val="00861A88"/>
    <w:rsid w:val="00872234"/>
    <w:rsid w:val="00940C68"/>
    <w:rsid w:val="009F12C9"/>
    <w:rsid w:val="00A57CB5"/>
    <w:rsid w:val="00B80E6C"/>
    <w:rsid w:val="00B86FBA"/>
    <w:rsid w:val="00BD0038"/>
    <w:rsid w:val="00C515FF"/>
    <w:rsid w:val="00CA3237"/>
    <w:rsid w:val="00CB2593"/>
    <w:rsid w:val="00D223C5"/>
    <w:rsid w:val="00D34DB9"/>
    <w:rsid w:val="00D536F4"/>
    <w:rsid w:val="00DC7134"/>
    <w:rsid w:val="00DD2050"/>
    <w:rsid w:val="00DE7563"/>
    <w:rsid w:val="00E6173E"/>
    <w:rsid w:val="00E63640"/>
    <w:rsid w:val="00E70704"/>
    <w:rsid w:val="00E74546"/>
    <w:rsid w:val="00E80194"/>
    <w:rsid w:val="00EC517E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EAF26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Somit</cp:lastModifiedBy>
  <cp:revision>48</cp:revision>
  <dcterms:created xsi:type="dcterms:W3CDTF">2018-04-13T09:26:00Z</dcterms:created>
  <dcterms:modified xsi:type="dcterms:W3CDTF">2022-01-13T07:29:00Z</dcterms:modified>
</cp:coreProperties>
</file>